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D2" w:rsidRPr="00F36A80" w:rsidRDefault="00917723" w:rsidP="004C23D2">
      <w:pPr>
        <w:rPr>
          <w:noProof/>
          <w:sz w:val="28"/>
          <w:szCs w:val="28"/>
          <w:lang w:val="de-AT" w:eastAsia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FA94AC" wp14:editId="1F266F6A">
                <wp:simplePos x="0" y="0"/>
                <wp:positionH relativeFrom="margin">
                  <wp:posOffset>-276225</wp:posOffset>
                </wp:positionH>
                <wp:positionV relativeFrom="paragraph">
                  <wp:posOffset>-504825</wp:posOffset>
                </wp:positionV>
                <wp:extent cx="6734175" cy="84772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723" w:rsidRDefault="00F77851" w:rsidP="005F4D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Hackroboter</w:t>
                            </w:r>
                            <w:r w:rsidR="00177A50"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C67614"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Technik der Zukunft</w:t>
                            </w:r>
                            <w:r w:rsidR="00917723">
                              <w:rPr>
                                <w:b/>
                                <w:color w:val="1F4E79" w:themeColor="accent1" w:themeShade="80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:rsidR="004C23D2" w:rsidRPr="00917723" w:rsidRDefault="00240C6B" w:rsidP="005F4D8B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17723"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Neues aus Forschung </w:t>
                            </w:r>
                            <w:r w:rsidR="00917723" w:rsidRPr="00917723"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Pr="00917723"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Anwendung</w:t>
                            </w:r>
                            <w:r w:rsidR="00917723" w:rsidRPr="00917723">
                              <w:rPr>
                                <w:b/>
                                <w:color w:val="1F4E79" w:themeColor="accent1" w:themeShade="8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C23D2" w:rsidRPr="00917723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A94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1.75pt;margin-top:-39.75pt;width:530.2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" filled="f" stroked="f">
                <v:textbox>
                  <w:txbxContent>
                    <w:p w:rsidR="00917723" w:rsidRDefault="00F77851" w:rsidP="005F4D8B">
                      <w:pPr>
                        <w:spacing w:after="0" w:line="240" w:lineRule="auto"/>
                        <w:jc w:val="center"/>
                        <w:rPr>
                          <w:b/>
                          <w:color w:val="1F4E79" w:themeColor="accent1" w:themeShade="8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Hackroboter</w:t>
                      </w:r>
                      <w:r w:rsidR="00177A50">
                        <w:rPr>
                          <w:b/>
                          <w:color w:val="1F4E79" w:themeColor="accent1" w:themeShade="8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C67614">
                        <w:rPr>
                          <w:b/>
                          <w:color w:val="1F4E79" w:themeColor="accent1" w:themeShade="8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Technik der Zukunft</w:t>
                      </w:r>
                      <w:r w:rsidR="00917723">
                        <w:rPr>
                          <w:b/>
                          <w:color w:val="1F4E79" w:themeColor="accent1" w:themeShade="80"/>
                          <w:sz w:val="56"/>
                          <w:szCs w:val="5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:rsidR="004C23D2" w:rsidRPr="00917723" w:rsidRDefault="00240C6B" w:rsidP="005F4D8B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17723">
                        <w:rPr>
                          <w:b/>
                          <w:color w:val="1F4E79" w:themeColor="accent1" w:themeShade="8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Neues aus Forschung </w:t>
                      </w:r>
                      <w:r w:rsidR="00917723" w:rsidRPr="00917723">
                        <w:rPr>
                          <w:b/>
                          <w:color w:val="1F4E79" w:themeColor="accent1" w:themeShade="8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Pr="00917723">
                        <w:rPr>
                          <w:b/>
                          <w:color w:val="1F4E79" w:themeColor="accent1" w:themeShade="8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Anwendung</w:t>
                      </w:r>
                      <w:r w:rsidR="00917723" w:rsidRPr="00917723">
                        <w:rPr>
                          <w:b/>
                          <w:color w:val="1F4E79" w:themeColor="accent1" w:themeShade="8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C23D2" w:rsidRPr="00917723">
                        <w:rPr>
                          <w:sz w:val="36"/>
                          <w:szCs w:val="36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4D8B" w:rsidRPr="005F4D8B">
        <w:rPr>
          <w:noProof/>
          <w:sz w:val="28"/>
          <w:szCs w:val="28"/>
          <w:lang w:val="de-AT" w:eastAsia="de-AT"/>
        </w:rPr>
        <w:drawing>
          <wp:anchor distT="0" distB="0" distL="114300" distR="114300" simplePos="0" relativeHeight="251676672" behindDoc="0" locked="0" layoutInCell="1" allowOverlap="1" wp14:anchorId="1CBF9EBB" wp14:editId="7E391BCF">
            <wp:simplePos x="0" y="0"/>
            <wp:positionH relativeFrom="page">
              <wp:align>left</wp:align>
            </wp:positionH>
            <wp:positionV relativeFrom="paragraph">
              <wp:posOffset>-857250</wp:posOffset>
            </wp:positionV>
            <wp:extent cx="723900" cy="506924"/>
            <wp:effectExtent l="0" t="0" r="0" b="7620"/>
            <wp:wrapNone/>
            <wp:docPr id="18" name="Grafik 18" descr="S:\GB Publikationen &amp; PR\Logos\ÖKL-Logo\ÖKL-Logo PNG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GB Publikationen &amp; PR\Logos\ÖKL-Logo\ÖKL-Logo PNG 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04" cy="51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16ED" w:rsidRPr="009E0C9D">
        <w:rPr>
          <w:rStyle w:val="hgkelc"/>
          <w:noProof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8D02B0" wp14:editId="5CACD0DC">
                <wp:simplePos x="0" y="0"/>
                <wp:positionH relativeFrom="page">
                  <wp:posOffset>6259055</wp:posOffset>
                </wp:positionH>
                <wp:positionV relativeFrom="paragraph">
                  <wp:posOffset>23178</wp:posOffset>
                </wp:positionV>
                <wp:extent cx="2162755" cy="292100"/>
                <wp:effectExtent l="1588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6275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3D2" w:rsidRPr="00CA32C6" w:rsidRDefault="00940E3F" w:rsidP="004C23D2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CA32C6">
                              <w:rPr>
                                <w:color w:val="FFFFFF" w:themeColor="background1"/>
                              </w:rPr>
                              <w:t>Foto: M</w:t>
                            </w:r>
                            <w:r w:rsidR="00CA32C6" w:rsidRPr="00CA32C6">
                              <w:rPr>
                                <w:color w:val="FFFFFF" w:themeColor="background1"/>
                              </w:rPr>
                              <w:t>aschinenring</w:t>
                            </w:r>
                            <w:r w:rsidRPr="00CA32C6">
                              <w:rPr>
                                <w:color w:val="FFFFFF" w:themeColor="background1"/>
                              </w:rPr>
                              <w:t xml:space="preserve"> OÖ</w:t>
                            </w:r>
                            <w:r w:rsidR="00B826C8">
                              <w:rPr>
                                <w:color w:val="FFFFFF" w:themeColor="background1"/>
                              </w:rPr>
                              <w:t xml:space="preserve"> &amp; ÖKL</w:t>
                            </w:r>
                          </w:p>
                          <w:p w:rsidR="00940E3F" w:rsidRPr="00CA32C6" w:rsidRDefault="00940E3F" w:rsidP="004C23D2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D02B0" id="_x0000_s1027" type="#_x0000_t202" style="position:absolute;margin-left:492.85pt;margin-top:1.85pt;width:170.3pt;height:23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" filled="f" stroked="f">
                <v:textbox>
                  <w:txbxContent>
                    <w:p w:rsidR="004C23D2" w:rsidRPr="00CA32C6" w:rsidRDefault="00940E3F" w:rsidP="004C23D2">
                      <w:pPr>
                        <w:rPr>
                          <w:color w:val="FFFFFF" w:themeColor="background1"/>
                        </w:rPr>
                      </w:pPr>
                      <w:r w:rsidRPr="00CA32C6">
                        <w:rPr>
                          <w:color w:val="FFFFFF" w:themeColor="background1"/>
                        </w:rPr>
                        <w:t>Foto: M</w:t>
                      </w:r>
                      <w:r w:rsidR="00CA32C6" w:rsidRPr="00CA32C6">
                        <w:rPr>
                          <w:color w:val="FFFFFF" w:themeColor="background1"/>
                        </w:rPr>
                        <w:t>aschinenring</w:t>
                      </w:r>
                      <w:r w:rsidRPr="00CA32C6">
                        <w:rPr>
                          <w:color w:val="FFFFFF" w:themeColor="background1"/>
                        </w:rPr>
                        <w:t xml:space="preserve"> OÖ</w:t>
                      </w:r>
                      <w:r w:rsidR="00B826C8">
                        <w:rPr>
                          <w:color w:val="FFFFFF" w:themeColor="background1"/>
                        </w:rPr>
                        <w:t xml:space="preserve"> &amp; ÖKL</w:t>
                      </w:r>
                    </w:p>
                    <w:p w:rsidR="00940E3F" w:rsidRPr="00CA32C6" w:rsidRDefault="00940E3F" w:rsidP="004C23D2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C23D2" w:rsidRDefault="00B826C8" w:rsidP="00F73565">
      <w:pPr>
        <w:tabs>
          <w:tab w:val="right" w:pos="9746"/>
        </w:tabs>
        <w:rPr>
          <w:noProof/>
          <w:lang w:val="de-AT" w:eastAsia="de-AT"/>
        </w:rPr>
      </w:pPr>
      <w:r w:rsidRPr="00B826C8">
        <w:rPr>
          <w:rStyle w:val="hgkelc"/>
          <w:rFonts w:cstheme="minorHAnsi"/>
          <w:noProof/>
          <w:color w:val="70AD47" w:themeColor="accent6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F2A6EE" wp14:editId="6CFAF1C4">
                <wp:simplePos x="0" y="0"/>
                <wp:positionH relativeFrom="column">
                  <wp:posOffset>-1043609</wp:posOffset>
                </wp:positionH>
                <wp:positionV relativeFrom="paragraph">
                  <wp:posOffset>362337</wp:posOffset>
                </wp:positionV>
                <wp:extent cx="8181892" cy="278296"/>
                <wp:effectExtent l="0" t="0" r="0" b="7620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1892" cy="2782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26C8" w:rsidRDefault="00B826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2A6EE" id="_x0000_s1028" type="#_x0000_t202" style="position:absolute;margin-left:-82.15pt;margin-top:28.55pt;width:644.25pt;height:21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" fillcolor="white [3212]" stroked="f">
                <v:textbox>
                  <w:txbxContent>
                    <w:p w:rsidR="00B826C8" w:rsidRDefault="00B826C8"/>
                  </w:txbxContent>
                </v:textbox>
              </v:shape>
            </w:pict>
          </mc:Fallback>
        </mc:AlternateContent>
      </w:r>
      <w:r w:rsidR="00F73565">
        <w:rPr>
          <w:noProof/>
          <w:lang w:val="de-AT" w:eastAsia="de-AT"/>
        </w:rPr>
        <w:tab/>
      </w:r>
    </w:p>
    <w:p w:rsidR="004C23D2" w:rsidRDefault="004C23D2" w:rsidP="004C23D2">
      <w:pPr>
        <w:rPr>
          <w:noProof/>
          <w:lang w:val="de-AT" w:eastAsia="de-AT"/>
        </w:rPr>
      </w:pPr>
      <w:r w:rsidRPr="002205F9">
        <w:rPr>
          <w:noProof/>
          <w:lang w:val="de-AT" w:eastAsia="de-AT"/>
        </w:rPr>
        <w:t xml:space="preserve"> </w:t>
      </w:r>
    </w:p>
    <w:p w:rsidR="004C23D2" w:rsidRPr="00755A69" w:rsidRDefault="00F73565" w:rsidP="008347C4">
      <w:pPr>
        <w:pStyle w:val="StandardWeb"/>
        <w:jc w:val="center"/>
        <w:rPr>
          <w:rStyle w:val="hgkelc"/>
          <w:sz w:val="44"/>
          <w:szCs w:val="44"/>
        </w:rPr>
      </w:pPr>
      <w:r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 xml:space="preserve">ÖKL-Webinar </w:t>
      </w:r>
      <w:r w:rsidR="00240C6B"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 xml:space="preserve">via Zoom </w:t>
      </w:r>
      <w:r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>am Montag,</w:t>
      </w:r>
      <w:r w:rsidR="00755A69" w:rsidRPr="00755A69"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 xml:space="preserve"> </w:t>
      </w:r>
      <w:r w:rsidR="00240C6B"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>27.04</w:t>
      </w:r>
      <w:r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>.2023</w:t>
      </w:r>
      <w:r w:rsidR="004C23D2" w:rsidRPr="00755A69"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 xml:space="preserve"> </w:t>
      </w:r>
      <w:r>
        <w:rPr>
          <w:rStyle w:val="hgkelc"/>
          <w:rFonts w:asciiTheme="minorHAnsi" w:hAnsiTheme="minorHAnsi" w:cstheme="minorHAnsi"/>
          <w:b/>
          <w:color w:val="4472C4" w:themeColor="accent5"/>
          <w:sz w:val="44"/>
          <w:szCs w:val="44"/>
        </w:rPr>
        <w:t>18:00Uhr bis ca. 20:00Uhr</w:t>
      </w:r>
    </w:p>
    <w:p w:rsidR="008347C4" w:rsidRPr="00106086" w:rsidRDefault="008347C4" w:rsidP="00755A69">
      <w:pPr>
        <w:pStyle w:val="StandardWeb"/>
        <w:spacing w:before="0" w:beforeAutospacing="0" w:after="0" w:afterAutospacing="0"/>
        <w:jc w:val="center"/>
        <w:rPr>
          <w:rStyle w:val="hgkelc"/>
          <w:rFonts w:asciiTheme="minorHAnsi" w:hAnsiTheme="minorHAnsi" w:cstheme="minorHAnsi"/>
          <w:color w:val="70AD47" w:themeColor="accent6"/>
          <w:sz w:val="28"/>
          <w:szCs w:val="28"/>
        </w:rPr>
      </w:pPr>
    </w:p>
    <w:p w:rsidR="004C23D2" w:rsidRPr="00106086" w:rsidRDefault="00336AE9" w:rsidP="00917723">
      <w:pPr>
        <w:pStyle w:val="StandardWeb"/>
        <w:spacing w:before="0" w:beforeAutospacing="0" w:after="0" w:afterAutospacing="0"/>
        <w:jc w:val="center"/>
        <w:rPr>
          <w:rStyle w:val="hgkelc"/>
          <w:rFonts w:asciiTheme="minorHAnsi" w:hAnsiTheme="minorHAnsi" w:cstheme="minorHAnsi"/>
          <w:b/>
          <w:sz w:val="28"/>
          <w:szCs w:val="28"/>
        </w:rPr>
      </w:pPr>
      <w:r w:rsidRPr="00106086">
        <w:rPr>
          <w:rStyle w:val="hgkelc"/>
          <w:rFonts w:asciiTheme="minorHAnsi" w:hAnsiTheme="minorHAnsi" w:cstheme="minorHAnsi"/>
          <w:b/>
          <w:sz w:val="28"/>
          <w:szCs w:val="28"/>
        </w:rPr>
        <w:t xml:space="preserve">Erfahren Sie mit dem ÖKL-Webinar alle aktuellen Neuerungen </w:t>
      </w:r>
      <w:r w:rsidR="007C4915" w:rsidRPr="00106086">
        <w:rPr>
          <w:rStyle w:val="hgkelc"/>
          <w:rFonts w:asciiTheme="minorHAnsi" w:hAnsiTheme="minorHAnsi" w:cstheme="minorHAnsi"/>
          <w:b/>
          <w:sz w:val="28"/>
          <w:szCs w:val="28"/>
        </w:rPr>
        <w:t>zur Hackroboter-</w:t>
      </w:r>
      <w:r w:rsidRPr="00106086">
        <w:rPr>
          <w:rStyle w:val="hgkelc"/>
          <w:rFonts w:asciiTheme="minorHAnsi" w:hAnsiTheme="minorHAnsi" w:cstheme="minorHAnsi"/>
          <w:b/>
          <w:sz w:val="28"/>
          <w:szCs w:val="28"/>
        </w:rPr>
        <w:t>Technik</w:t>
      </w:r>
      <w:r w:rsidR="00415E34" w:rsidRPr="00106086">
        <w:rPr>
          <w:rStyle w:val="hgkelc"/>
          <w:rFonts w:asciiTheme="minorHAnsi" w:hAnsiTheme="minorHAnsi" w:cstheme="minorHAnsi"/>
          <w:b/>
          <w:sz w:val="28"/>
          <w:szCs w:val="28"/>
        </w:rPr>
        <w:t>!</w:t>
      </w:r>
    </w:p>
    <w:p w:rsidR="004C23D2" w:rsidRDefault="00805508" w:rsidP="00867419">
      <w:pPr>
        <w:pStyle w:val="StandardWeb"/>
        <w:spacing w:before="0" w:beforeAutospacing="0" w:after="120" w:afterAutospacing="0"/>
        <w:jc w:val="center"/>
        <w:rPr>
          <w:b/>
          <w:color w:val="70AD47" w:themeColor="accent6"/>
          <w:sz w:val="28"/>
          <w:szCs w:val="28"/>
        </w:rPr>
      </w:pPr>
      <w:r w:rsidRPr="0074500D">
        <w:rPr>
          <w:noProof/>
        </w:rPr>
        <w:drawing>
          <wp:anchor distT="0" distB="0" distL="114300" distR="114300" simplePos="0" relativeHeight="251664384" behindDoc="0" locked="0" layoutInCell="1" allowOverlap="1" wp14:anchorId="02CD4E89" wp14:editId="194A98BE">
            <wp:simplePos x="0" y="0"/>
            <wp:positionH relativeFrom="margin">
              <wp:posOffset>5676900</wp:posOffset>
            </wp:positionH>
            <wp:positionV relativeFrom="paragraph">
              <wp:posOffset>2217420</wp:posOffset>
            </wp:positionV>
            <wp:extent cx="476885" cy="333375"/>
            <wp:effectExtent l="0" t="0" r="0" b="9525"/>
            <wp:wrapNone/>
            <wp:docPr id="6" name="Grafik 6" descr="S:\GB Publikationen &amp; PR\Logos\ÖKL-Logo\ÖKL-Logo PNG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GB Publikationen &amp; PR\Logos\ÖKL-Logo\ÖKL-Logo PNG transparen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86B" w:rsidRPr="00162962">
        <w:rPr>
          <w:b/>
          <w:noProof/>
          <w:color w:val="A5A5A5" w:themeColor="accent3"/>
          <w:sz w:val="2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3254280" wp14:editId="577514C5">
                <wp:simplePos x="0" y="0"/>
                <wp:positionH relativeFrom="margin">
                  <wp:align>right</wp:align>
                </wp:positionH>
                <wp:positionV relativeFrom="paragraph">
                  <wp:posOffset>531495</wp:posOffset>
                </wp:positionV>
                <wp:extent cx="6169660" cy="2038350"/>
                <wp:effectExtent l="0" t="0" r="21590" b="19050"/>
                <wp:wrapTight wrapText="bothSides">
                  <wp:wrapPolygon edited="0">
                    <wp:start x="0" y="0"/>
                    <wp:lineTo x="0" y="21600"/>
                    <wp:lineTo x="21609" y="21600"/>
                    <wp:lineTo x="21609" y="0"/>
                    <wp:lineTo x="0" y="0"/>
                  </wp:wrapPolygon>
                </wp:wrapTight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66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614" w:rsidRPr="0045186B" w:rsidRDefault="00917723" w:rsidP="0045186B">
                            <w:pPr>
                              <w:spacing w:after="240"/>
                              <w:ind w:left="2121"/>
                              <w:rPr>
                                <w:sz w:val="20"/>
                              </w:rPr>
                            </w:pPr>
                            <w:r w:rsidRPr="00C67614">
                              <w:rPr>
                                <w:sz w:val="20"/>
                              </w:rPr>
                              <w:t>18.00Uhr –</w:t>
                            </w:r>
                            <w:r w:rsidR="00A6522B" w:rsidRPr="00C67614">
                              <w:rPr>
                                <w:sz w:val="20"/>
                              </w:rPr>
                              <w:t xml:space="preserve"> 19.00</w:t>
                            </w:r>
                            <w:r w:rsidRPr="00C67614">
                              <w:rPr>
                                <w:sz w:val="20"/>
                              </w:rPr>
                              <w:t>Uhr: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br/>
                            </w:r>
                            <w:r w:rsidR="00240C6B" w:rsidRPr="00917723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DI Franz Handler BLT </w:t>
                            </w:r>
                            <w:proofErr w:type="spellStart"/>
                            <w:r w:rsidR="00240C6B" w:rsidRPr="00917723">
                              <w:rPr>
                                <w:b/>
                                <w:color w:val="0070C0"/>
                                <w:sz w:val="20"/>
                              </w:rPr>
                              <w:t>Wieselburg</w:t>
                            </w:r>
                            <w:proofErr w:type="spellEnd"/>
                            <w:r w:rsidR="00415E34">
                              <w:rPr>
                                <w:b/>
                                <w:color w:val="0070C0"/>
                                <w:sz w:val="20"/>
                              </w:rPr>
                              <w:br/>
                              <w:t>Vorstellung der aktuellen Forschungsergebnisse der Innovation Farm</w:t>
                            </w:r>
                            <w:r w:rsidR="00A6522B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zum Thema autonome Hacktechnik</w:t>
                            </w:r>
                            <w:r w:rsidR="00A6522B">
                              <w:rPr>
                                <w:b/>
                                <w:color w:val="0070C0"/>
                                <w:sz w:val="20"/>
                              </w:rPr>
                              <w:br/>
                            </w:r>
                            <w:r w:rsidR="00A6522B" w:rsidRPr="00C67614">
                              <w:rPr>
                                <w:sz w:val="20"/>
                              </w:rPr>
                              <w:t>19.00</w:t>
                            </w:r>
                            <w:r w:rsidR="00116A96">
                              <w:rPr>
                                <w:sz w:val="20"/>
                              </w:rPr>
                              <w:t xml:space="preserve">Uhr </w:t>
                            </w:r>
                            <w:r w:rsidR="00A6522B" w:rsidRPr="00C67614">
                              <w:rPr>
                                <w:sz w:val="20"/>
                              </w:rPr>
                              <w:t>– 19.15Uhr:</w:t>
                            </w:r>
                            <w:r w:rsidR="00A6522B">
                              <w:rPr>
                                <w:b/>
                                <w:color w:val="0070C0"/>
                                <w:sz w:val="20"/>
                              </w:rPr>
                              <w:br/>
                            </w:r>
                            <w:proofErr w:type="spellStart"/>
                            <w:r w:rsidR="00A6522B">
                              <w:rPr>
                                <w:b/>
                                <w:color w:val="0070C0"/>
                                <w:sz w:val="20"/>
                              </w:rPr>
                              <w:t>Ökl</w:t>
                            </w:r>
                            <w:proofErr w:type="spellEnd"/>
                            <w:r w:rsidR="00A6522B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-Film: </w:t>
                            </w:r>
                            <w:proofErr w:type="spellStart"/>
                            <w:r w:rsidR="00A6522B">
                              <w:rPr>
                                <w:b/>
                                <w:color w:val="0070C0"/>
                                <w:sz w:val="20"/>
                              </w:rPr>
                              <w:t>Farmdroid</w:t>
                            </w:r>
                            <w:proofErr w:type="spellEnd"/>
                            <w:r w:rsidR="00A6522B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 am Betrieb Rudolf </w:t>
                            </w:r>
                            <w:proofErr w:type="spellStart"/>
                            <w:r w:rsidR="00A6522B">
                              <w:rPr>
                                <w:b/>
                                <w:color w:val="0070C0"/>
                                <w:sz w:val="20"/>
                              </w:rPr>
                              <w:t>Votzi</w:t>
                            </w:r>
                            <w:proofErr w:type="spellEnd"/>
                            <w:r w:rsidR="00116A96">
                              <w:rPr>
                                <w:b/>
                                <w:color w:val="0070C0"/>
                                <w:sz w:val="20"/>
                              </w:rPr>
                              <w:br/>
                            </w:r>
                            <w:r w:rsidR="00116A96" w:rsidRPr="00116A96">
                              <w:rPr>
                                <w:sz w:val="20"/>
                              </w:rPr>
                              <w:t>19.15Uhr – 19:</w:t>
                            </w:r>
                            <w:r w:rsidR="0045186B">
                              <w:rPr>
                                <w:sz w:val="20"/>
                              </w:rPr>
                              <w:t>4</w:t>
                            </w:r>
                            <w:r w:rsidR="00116A96" w:rsidRPr="00116A96">
                              <w:rPr>
                                <w:sz w:val="20"/>
                              </w:rPr>
                              <w:t>5Uhr</w:t>
                            </w:r>
                            <w:r w:rsidR="00116A96" w:rsidRPr="00116A96">
                              <w:rPr>
                                <w:color w:val="0070C0"/>
                                <w:sz w:val="20"/>
                              </w:rPr>
                              <w:t>:</w:t>
                            </w:r>
                            <w:r w:rsidR="00116A96">
                              <w:rPr>
                                <w:b/>
                                <w:color w:val="0070C0"/>
                                <w:sz w:val="20"/>
                              </w:rPr>
                              <w:br/>
                              <w:t xml:space="preserve">Rudolf </w:t>
                            </w:r>
                            <w:proofErr w:type="spellStart"/>
                            <w:r w:rsidR="00116A96">
                              <w:rPr>
                                <w:b/>
                                <w:color w:val="0070C0"/>
                                <w:sz w:val="20"/>
                              </w:rPr>
                              <w:t>Votzi</w:t>
                            </w:r>
                            <w:proofErr w:type="spellEnd"/>
                            <w:r w:rsidR="00116A96">
                              <w:rPr>
                                <w:b/>
                                <w:color w:val="0070C0"/>
                                <w:sz w:val="20"/>
                              </w:rPr>
                              <w:t xml:space="preserve">: Landwirt aus </w:t>
                            </w:r>
                            <w:proofErr w:type="spellStart"/>
                            <w:r w:rsidR="00116A96">
                              <w:rPr>
                                <w:b/>
                                <w:color w:val="0070C0"/>
                                <w:sz w:val="20"/>
                              </w:rPr>
                              <w:t>Lassee</w:t>
                            </w:r>
                            <w:proofErr w:type="spellEnd"/>
                            <w:r w:rsidR="00116A96">
                              <w:rPr>
                                <w:b/>
                                <w:color w:val="0070C0"/>
                                <w:sz w:val="20"/>
                              </w:rPr>
                              <w:t>: Erfahrungen eines Praktikers mit autonomer Hacktechnik</w:t>
                            </w:r>
                            <w:r w:rsidR="0045186B">
                              <w:rPr>
                                <w:b/>
                                <w:color w:val="0070C0"/>
                                <w:sz w:val="20"/>
                              </w:rPr>
                              <w:br/>
                            </w:r>
                            <w:r w:rsidR="0045186B">
                              <w:rPr>
                                <w:sz w:val="20"/>
                              </w:rPr>
                              <w:t>19.4</w:t>
                            </w:r>
                            <w:r w:rsidR="0045186B" w:rsidRPr="00116A96">
                              <w:rPr>
                                <w:sz w:val="20"/>
                              </w:rPr>
                              <w:t xml:space="preserve">5Uhr – </w:t>
                            </w:r>
                            <w:r w:rsidR="008A4764">
                              <w:rPr>
                                <w:sz w:val="20"/>
                              </w:rPr>
                              <w:t xml:space="preserve">ca. </w:t>
                            </w:r>
                            <w:r w:rsidR="0045186B">
                              <w:rPr>
                                <w:sz w:val="20"/>
                              </w:rPr>
                              <w:t>20:00</w:t>
                            </w:r>
                            <w:r w:rsidR="0045186B" w:rsidRPr="00116A96">
                              <w:rPr>
                                <w:sz w:val="20"/>
                              </w:rPr>
                              <w:t>Uhr</w:t>
                            </w:r>
                            <w:r w:rsidR="0045186B" w:rsidRPr="00116A96">
                              <w:rPr>
                                <w:color w:val="0070C0"/>
                                <w:sz w:val="20"/>
                              </w:rPr>
                              <w:t>:</w:t>
                            </w:r>
                            <w:r w:rsidR="0045186B">
                              <w:rPr>
                                <w:color w:val="0070C0"/>
                                <w:sz w:val="20"/>
                              </w:rPr>
                              <w:br/>
                            </w:r>
                            <w:r w:rsidR="0045186B">
                              <w:rPr>
                                <w:b/>
                                <w:color w:val="0070C0"/>
                                <w:sz w:val="20"/>
                              </w:rPr>
                              <w:t>Fragen und Diskussion</w:t>
                            </w:r>
                            <w:r w:rsidR="00C67614">
                              <w:rPr>
                                <w:b/>
                                <w:color w:val="0070C0"/>
                                <w:sz w:val="20"/>
                              </w:rPr>
                              <w:br/>
                            </w:r>
                          </w:p>
                          <w:p w:rsidR="008853E0" w:rsidRDefault="008853E0" w:rsidP="008853E0">
                            <w:pPr>
                              <w:spacing w:after="240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240C6B" w:rsidRPr="00240C6B" w:rsidRDefault="00240C6B" w:rsidP="00240C6B">
                            <w:pPr>
                              <w:spacing w:after="240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:rsidR="004C23D2" w:rsidRDefault="004C23D2" w:rsidP="004C2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54280" id="_x0000_s1029" type="#_x0000_t202" style="position:absolute;left:0;text-align:left;margin-left:434.6pt;margin-top:41.85pt;width:485.8pt;height:160.5pt;z-index:-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" strokecolor="#4472c4 [3208]" strokeweight="1.5pt">
                <v:textbox>
                  <w:txbxContent>
                    <w:p w:rsidR="00C67614" w:rsidRPr="0045186B" w:rsidRDefault="00917723" w:rsidP="0045186B">
                      <w:pPr>
                        <w:spacing w:after="240"/>
                        <w:ind w:left="2121"/>
                        <w:rPr>
                          <w:sz w:val="20"/>
                        </w:rPr>
                      </w:pPr>
                      <w:r w:rsidRPr="00C67614">
                        <w:rPr>
                          <w:sz w:val="20"/>
                        </w:rPr>
                        <w:t>18.00Uhr –</w:t>
                      </w:r>
                      <w:r w:rsidR="00A6522B" w:rsidRPr="00C67614">
                        <w:rPr>
                          <w:sz w:val="20"/>
                        </w:rPr>
                        <w:t xml:space="preserve"> 19.00</w:t>
                      </w:r>
                      <w:r w:rsidRPr="00C67614">
                        <w:rPr>
                          <w:sz w:val="20"/>
                        </w:rPr>
                        <w:t>Uhr:</w:t>
                      </w:r>
                      <w:r>
                        <w:rPr>
                          <w:color w:val="0070C0"/>
                          <w:sz w:val="20"/>
                        </w:rPr>
                        <w:br/>
                      </w:r>
                      <w:r w:rsidR="00240C6B" w:rsidRPr="00917723">
                        <w:rPr>
                          <w:b/>
                          <w:color w:val="0070C0"/>
                          <w:sz w:val="20"/>
                        </w:rPr>
                        <w:t xml:space="preserve">DI Franz Handler BLT </w:t>
                      </w:r>
                      <w:proofErr w:type="spellStart"/>
                      <w:r w:rsidR="00240C6B" w:rsidRPr="00917723">
                        <w:rPr>
                          <w:b/>
                          <w:color w:val="0070C0"/>
                          <w:sz w:val="20"/>
                        </w:rPr>
                        <w:t>Wieselburg</w:t>
                      </w:r>
                      <w:proofErr w:type="spellEnd"/>
                      <w:r w:rsidR="00415E34">
                        <w:rPr>
                          <w:b/>
                          <w:color w:val="0070C0"/>
                          <w:sz w:val="20"/>
                        </w:rPr>
                        <w:br/>
                        <w:t>Vorstellung der aktuellen Forschungsergebnisse der Innovation Farm</w:t>
                      </w:r>
                      <w:r w:rsidR="00A6522B">
                        <w:rPr>
                          <w:b/>
                          <w:color w:val="0070C0"/>
                          <w:sz w:val="20"/>
                        </w:rPr>
                        <w:t xml:space="preserve"> zum Thema autonome Hacktechnik</w:t>
                      </w:r>
                      <w:r w:rsidR="00A6522B">
                        <w:rPr>
                          <w:b/>
                          <w:color w:val="0070C0"/>
                          <w:sz w:val="20"/>
                        </w:rPr>
                        <w:br/>
                      </w:r>
                      <w:r w:rsidR="00A6522B" w:rsidRPr="00C67614">
                        <w:rPr>
                          <w:sz w:val="20"/>
                        </w:rPr>
                        <w:t>19.00</w:t>
                      </w:r>
                      <w:r w:rsidR="00116A96">
                        <w:rPr>
                          <w:sz w:val="20"/>
                        </w:rPr>
                        <w:t xml:space="preserve">Uhr </w:t>
                      </w:r>
                      <w:r w:rsidR="00A6522B" w:rsidRPr="00C67614">
                        <w:rPr>
                          <w:sz w:val="20"/>
                        </w:rPr>
                        <w:t>– 19.15Uhr:</w:t>
                      </w:r>
                      <w:r w:rsidR="00A6522B">
                        <w:rPr>
                          <w:b/>
                          <w:color w:val="0070C0"/>
                          <w:sz w:val="20"/>
                        </w:rPr>
                        <w:br/>
                      </w:r>
                      <w:proofErr w:type="spellStart"/>
                      <w:r w:rsidR="00A6522B">
                        <w:rPr>
                          <w:b/>
                          <w:color w:val="0070C0"/>
                          <w:sz w:val="20"/>
                        </w:rPr>
                        <w:t>Ökl</w:t>
                      </w:r>
                      <w:proofErr w:type="spellEnd"/>
                      <w:r w:rsidR="00A6522B">
                        <w:rPr>
                          <w:b/>
                          <w:color w:val="0070C0"/>
                          <w:sz w:val="20"/>
                        </w:rPr>
                        <w:t xml:space="preserve">-Film: </w:t>
                      </w:r>
                      <w:proofErr w:type="spellStart"/>
                      <w:r w:rsidR="00A6522B">
                        <w:rPr>
                          <w:b/>
                          <w:color w:val="0070C0"/>
                          <w:sz w:val="20"/>
                        </w:rPr>
                        <w:t>Farmdroid</w:t>
                      </w:r>
                      <w:proofErr w:type="spellEnd"/>
                      <w:r w:rsidR="00A6522B">
                        <w:rPr>
                          <w:b/>
                          <w:color w:val="0070C0"/>
                          <w:sz w:val="20"/>
                        </w:rPr>
                        <w:t xml:space="preserve"> am Betrieb Rudolf </w:t>
                      </w:r>
                      <w:proofErr w:type="spellStart"/>
                      <w:r w:rsidR="00A6522B">
                        <w:rPr>
                          <w:b/>
                          <w:color w:val="0070C0"/>
                          <w:sz w:val="20"/>
                        </w:rPr>
                        <w:t>Votzi</w:t>
                      </w:r>
                      <w:proofErr w:type="spellEnd"/>
                      <w:r w:rsidR="00116A96">
                        <w:rPr>
                          <w:b/>
                          <w:color w:val="0070C0"/>
                          <w:sz w:val="20"/>
                        </w:rPr>
                        <w:br/>
                      </w:r>
                      <w:r w:rsidR="00116A96" w:rsidRPr="00116A96">
                        <w:rPr>
                          <w:sz w:val="20"/>
                        </w:rPr>
                        <w:t>19.15Uhr – 19:</w:t>
                      </w:r>
                      <w:r w:rsidR="0045186B">
                        <w:rPr>
                          <w:sz w:val="20"/>
                        </w:rPr>
                        <w:t>4</w:t>
                      </w:r>
                      <w:r w:rsidR="00116A96" w:rsidRPr="00116A96">
                        <w:rPr>
                          <w:sz w:val="20"/>
                        </w:rPr>
                        <w:t>5Uhr</w:t>
                      </w:r>
                      <w:r w:rsidR="00116A96" w:rsidRPr="00116A96">
                        <w:rPr>
                          <w:color w:val="0070C0"/>
                          <w:sz w:val="20"/>
                        </w:rPr>
                        <w:t>:</w:t>
                      </w:r>
                      <w:r w:rsidR="00116A96">
                        <w:rPr>
                          <w:b/>
                          <w:color w:val="0070C0"/>
                          <w:sz w:val="20"/>
                        </w:rPr>
                        <w:br/>
                        <w:t xml:space="preserve">Rudolf </w:t>
                      </w:r>
                      <w:proofErr w:type="spellStart"/>
                      <w:r w:rsidR="00116A96">
                        <w:rPr>
                          <w:b/>
                          <w:color w:val="0070C0"/>
                          <w:sz w:val="20"/>
                        </w:rPr>
                        <w:t>Votzi</w:t>
                      </w:r>
                      <w:proofErr w:type="spellEnd"/>
                      <w:r w:rsidR="00116A96">
                        <w:rPr>
                          <w:b/>
                          <w:color w:val="0070C0"/>
                          <w:sz w:val="20"/>
                        </w:rPr>
                        <w:t xml:space="preserve">: Landwirt aus </w:t>
                      </w:r>
                      <w:proofErr w:type="spellStart"/>
                      <w:r w:rsidR="00116A96">
                        <w:rPr>
                          <w:b/>
                          <w:color w:val="0070C0"/>
                          <w:sz w:val="20"/>
                        </w:rPr>
                        <w:t>Lassee</w:t>
                      </w:r>
                      <w:proofErr w:type="spellEnd"/>
                      <w:r w:rsidR="00116A96">
                        <w:rPr>
                          <w:b/>
                          <w:color w:val="0070C0"/>
                          <w:sz w:val="20"/>
                        </w:rPr>
                        <w:t>: Erfahrungen eines Praktikers mit autonomer Hacktechnik</w:t>
                      </w:r>
                      <w:r w:rsidR="0045186B">
                        <w:rPr>
                          <w:b/>
                          <w:color w:val="0070C0"/>
                          <w:sz w:val="20"/>
                        </w:rPr>
                        <w:br/>
                      </w:r>
                      <w:r w:rsidR="0045186B">
                        <w:rPr>
                          <w:sz w:val="20"/>
                        </w:rPr>
                        <w:t>19.4</w:t>
                      </w:r>
                      <w:r w:rsidR="0045186B" w:rsidRPr="00116A96">
                        <w:rPr>
                          <w:sz w:val="20"/>
                        </w:rPr>
                        <w:t xml:space="preserve">5Uhr – </w:t>
                      </w:r>
                      <w:r w:rsidR="008A4764">
                        <w:rPr>
                          <w:sz w:val="20"/>
                        </w:rPr>
                        <w:t xml:space="preserve">ca. </w:t>
                      </w:r>
                      <w:r w:rsidR="0045186B">
                        <w:rPr>
                          <w:sz w:val="20"/>
                        </w:rPr>
                        <w:t>20:00</w:t>
                      </w:r>
                      <w:r w:rsidR="0045186B" w:rsidRPr="00116A96">
                        <w:rPr>
                          <w:sz w:val="20"/>
                        </w:rPr>
                        <w:t>Uhr</w:t>
                      </w:r>
                      <w:r w:rsidR="0045186B" w:rsidRPr="00116A96">
                        <w:rPr>
                          <w:color w:val="0070C0"/>
                          <w:sz w:val="20"/>
                        </w:rPr>
                        <w:t>:</w:t>
                      </w:r>
                      <w:r w:rsidR="0045186B">
                        <w:rPr>
                          <w:color w:val="0070C0"/>
                          <w:sz w:val="20"/>
                        </w:rPr>
                        <w:br/>
                      </w:r>
                      <w:r w:rsidR="0045186B">
                        <w:rPr>
                          <w:b/>
                          <w:color w:val="0070C0"/>
                          <w:sz w:val="20"/>
                        </w:rPr>
                        <w:t>Fragen und Diskussion</w:t>
                      </w:r>
                      <w:r w:rsidR="00C67614">
                        <w:rPr>
                          <w:b/>
                          <w:color w:val="0070C0"/>
                          <w:sz w:val="20"/>
                        </w:rPr>
                        <w:br/>
                      </w:r>
                    </w:p>
                    <w:p w:rsidR="008853E0" w:rsidRDefault="008853E0" w:rsidP="008853E0">
                      <w:pPr>
                        <w:spacing w:after="240"/>
                        <w:rPr>
                          <w:color w:val="0070C0"/>
                          <w:sz w:val="20"/>
                        </w:rPr>
                      </w:pPr>
                    </w:p>
                    <w:p w:rsidR="00240C6B" w:rsidRPr="00240C6B" w:rsidRDefault="00240C6B" w:rsidP="00240C6B">
                      <w:pPr>
                        <w:spacing w:after="240"/>
                        <w:rPr>
                          <w:color w:val="0070C0"/>
                          <w:sz w:val="20"/>
                        </w:rPr>
                      </w:pPr>
                    </w:p>
                    <w:p w:rsidR="004C23D2" w:rsidRDefault="004C23D2" w:rsidP="004C23D2"/>
                  </w:txbxContent>
                </v:textbox>
                <w10:wrap type="tight" anchorx="margin"/>
              </v:shape>
            </w:pict>
          </mc:Fallback>
        </mc:AlternateContent>
      </w:r>
      <w:r w:rsidR="004C23D2" w:rsidRPr="008F4D58">
        <w:rPr>
          <w:b/>
          <w:color w:val="70AD47" w:themeColor="accent6"/>
          <w:sz w:val="28"/>
          <w:szCs w:val="28"/>
        </w:rPr>
        <w:t>Teilnahmegebühr: 19 €</w:t>
      </w:r>
    </w:p>
    <w:p w:rsidR="00D83CEF" w:rsidRPr="00EA13DD" w:rsidRDefault="008A4764" w:rsidP="00867419">
      <w:pPr>
        <w:pStyle w:val="StandardWeb"/>
        <w:spacing w:before="0" w:beforeAutospacing="0" w:after="120" w:afterAutospacing="0"/>
        <w:jc w:val="center"/>
        <w:rPr>
          <w:rFonts w:asciiTheme="minorHAnsi" w:hAnsiTheme="minorHAnsi" w:cstheme="minorHAnsi"/>
        </w:rPr>
      </w:pPr>
      <w:r w:rsidRPr="00162962">
        <w:rPr>
          <w:rStyle w:val="hgkelc"/>
          <w:rFonts w:asciiTheme="minorHAnsi" w:hAnsiTheme="minorHAnsi" w:cstheme="minorHAnsi"/>
          <w:noProof/>
          <w:color w:val="A5A5A5" w:themeColor="accent3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5EED5" wp14:editId="4C682A22">
                <wp:simplePos x="0" y="0"/>
                <wp:positionH relativeFrom="column">
                  <wp:posOffset>224155</wp:posOffset>
                </wp:positionH>
                <wp:positionV relativeFrom="paragraph">
                  <wp:posOffset>795020</wp:posOffset>
                </wp:positionV>
                <wp:extent cx="397510" cy="977900"/>
                <wp:effectExtent l="0" t="0" r="254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3D2" w:rsidRPr="00752FD4" w:rsidRDefault="004C23D2" w:rsidP="004C23D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52FD4">
                              <w:rPr>
                                <w:b/>
                                <w:sz w:val="28"/>
                                <w:szCs w:val="28"/>
                              </w:rPr>
                              <w:t>Programm: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EED5" id="_x0000_s1030" type="#_x0000_t202" style="position:absolute;left:0;text-align:left;margin-left:17.65pt;margin-top:62.6pt;width:31.3pt;height: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" stroked="f">
                <v:textbox style="layout-flow:vertical;mso-layout-flow-alt:bottom-to-top">
                  <w:txbxContent>
                    <w:p w:rsidR="004C23D2" w:rsidRPr="00752FD4" w:rsidRDefault="004C23D2" w:rsidP="004C23D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52FD4">
                        <w:rPr>
                          <w:b/>
                          <w:sz w:val="28"/>
                          <w:szCs w:val="28"/>
                        </w:rPr>
                        <w:t>Programm: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390E" w:rsidRDefault="00942DA4" w:rsidP="00F36A80">
      <w:pPr>
        <w:pStyle w:val="Standard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Arbeitskräftemangel stellt in der Landwirtschaft ein immer stärkeres Problem dar: </w:t>
      </w:r>
      <w:r w:rsidR="00106086">
        <w:rPr>
          <w:rFonts w:asciiTheme="minorHAnsi" w:hAnsiTheme="minorHAnsi" w:cstheme="minorHAnsi"/>
        </w:rPr>
        <w:t xml:space="preserve">Eine mögliche Lösung: Robotertechnik in der Ackerwirtschaft. Was in der Innenwirtschaft in der Landwirtschaft nicht mehr wegzudenken ist – Melkroboter &amp; Co. – ist am Acker immer noch Zukunftsmusik. </w:t>
      </w:r>
      <w:r>
        <w:rPr>
          <w:rFonts w:asciiTheme="minorHAnsi" w:hAnsiTheme="minorHAnsi" w:cstheme="minorHAnsi"/>
        </w:rPr>
        <w:t>Eine spezielle Technik, welche immer mehr in den Medien auftaucht ist die mechanische Unkrautbekämpfung mittels Hackroboter.</w:t>
      </w:r>
      <w:r w:rsidR="00106086">
        <w:rPr>
          <w:rFonts w:asciiTheme="minorHAnsi" w:hAnsiTheme="minorHAnsi" w:cstheme="minorHAnsi"/>
        </w:rPr>
        <w:t xml:space="preserve"> </w:t>
      </w:r>
    </w:p>
    <w:p w:rsidR="00F36A80" w:rsidRDefault="00F36A80" w:rsidP="00F36A80">
      <w:pPr>
        <w:pStyle w:val="StandardWeb"/>
        <w:spacing w:before="0" w:beforeAutospacing="0" w:after="120" w:afterAutospacing="0"/>
        <w:rPr>
          <w:rFonts w:asciiTheme="minorHAnsi" w:hAnsiTheme="minorHAnsi" w:cstheme="minorHAnsi"/>
        </w:rPr>
      </w:pPr>
      <w:r w:rsidRPr="00EA13DD">
        <w:rPr>
          <w:rFonts w:asciiTheme="minorHAnsi" w:hAnsiTheme="minorHAnsi" w:cstheme="minorHAnsi"/>
        </w:rPr>
        <w:t>Ist Hacken mit Robotern die Zukunft auf den Äckern? Welche Vor</w:t>
      </w:r>
      <w:r w:rsidR="00090BC7">
        <w:rPr>
          <w:rFonts w:asciiTheme="minorHAnsi" w:hAnsiTheme="minorHAnsi" w:cstheme="minorHAnsi"/>
        </w:rPr>
        <w:t>- und Nach</w:t>
      </w:r>
      <w:r w:rsidRPr="00EA13DD">
        <w:rPr>
          <w:rFonts w:asciiTheme="minorHAnsi" w:hAnsiTheme="minorHAnsi" w:cstheme="minorHAnsi"/>
        </w:rPr>
        <w:t xml:space="preserve">teile </w:t>
      </w:r>
      <w:r w:rsidR="00942DA4">
        <w:rPr>
          <w:rFonts w:asciiTheme="minorHAnsi" w:hAnsiTheme="minorHAnsi" w:cstheme="minorHAnsi"/>
        </w:rPr>
        <w:t>hat die Hackroboter-Technik</w:t>
      </w:r>
      <w:r w:rsidRPr="00EA13DD">
        <w:rPr>
          <w:rFonts w:asciiTheme="minorHAnsi" w:hAnsiTheme="minorHAnsi" w:cstheme="minorHAnsi"/>
        </w:rPr>
        <w:t>?</w:t>
      </w:r>
    </w:p>
    <w:p w:rsidR="00942DA4" w:rsidRPr="00EA13DD" w:rsidRDefault="004F390E" w:rsidP="00F36A80">
      <w:pPr>
        <w:pStyle w:val="Standard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90BC7">
        <w:rPr>
          <w:rFonts w:asciiTheme="minorHAnsi" w:hAnsiTheme="minorHAnsi" w:cstheme="minorHAnsi"/>
        </w:rPr>
        <w:t>elche Technik ist auf dem Markt?</w:t>
      </w:r>
    </w:p>
    <w:p w:rsidR="00D83CEF" w:rsidRDefault="004F390E" w:rsidP="00F36A80">
      <w:pPr>
        <w:pStyle w:val="Standard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Franz Handler von der BLT </w:t>
      </w:r>
      <w:proofErr w:type="spellStart"/>
      <w:r>
        <w:rPr>
          <w:rFonts w:asciiTheme="minorHAnsi" w:hAnsiTheme="minorHAnsi" w:cstheme="minorHAnsi"/>
        </w:rPr>
        <w:t>Wieselburg</w:t>
      </w:r>
      <w:proofErr w:type="spellEnd"/>
      <w:r>
        <w:rPr>
          <w:rFonts w:asciiTheme="minorHAnsi" w:hAnsiTheme="minorHAnsi" w:cstheme="minorHAnsi"/>
        </w:rPr>
        <w:t xml:space="preserve"> wird </w:t>
      </w:r>
      <w:r w:rsidR="00106932">
        <w:rPr>
          <w:rFonts w:asciiTheme="minorHAnsi" w:hAnsiTheme="minorHAnsi" w:cstheme="minorHAnsi"/>
        </w:rPr>
        <w:t>seine</w:t>
      </w:r>
      <w:r>
        <w:rPr>
          <w:rFonts w:asciiTheme="minorHAnsi" w:hAnsiTheme="minorHAnsi" w:cstheme="minorHAnsi"/>
        </w:rPr>
        <w:t xml:space="preserve"> aktuellen Forschungsergebnisse </w:t>
      </w:r>
      <w:r w:rsidR="00106932">
        <w:rPr>
          <w:rFonts w:asciiTheme="minorHAnsi" w:hAnsiTheme="minorHAnsi" w:cstheme="minorHAnsi"/>
        </w:rPr>
        <w:t xml:space="preserve">zum Vergleich der Hacktechnik </w:t>
      </w:r>
      <w:r>
        <w:rPr>
          <w:rFonts w:asciiTheme="minorHAnsi" w:hAnsiTheme="minorHAnsi" w:cstheme="minorHAnsi"/>
        </w:rPr>
        <w:t>präsentieren.</w:t>
      </w:r>
    </w:p>
    <w:p w:rsidR="004F390E" w:rsidRPr="00EA13DD" w:rsidRDefault="00090BC7" w:rsidP="00F36A80">
      <w:pPr>
        <w:pStyle w:val="StandardWeb"/>
        <w:spacing w:before="0" w:beforeAutospacing="0" w:after="12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Ergänzend dazu wird Rudolf </w:t>
      </w:r>
      <w:proofErr w:type="spellStart"/>
      <w:r>
        <w:rPr>
          <w:rFonts w:asciiTheme="minorHAnsi" w:hAnsiTheme="minorHAnsi" w:cstheme="minorHAnsi"/>
        </w:rPr>
        <w:t>Votzi</w:t>
      </w:r>
      <w:proofErr w:type="spellEnd"/>
      <w:r>
        <w:rPr>
          <w:rFonts w:asciiTheme="minorHAnsi" w:hAnsiTheme="minorHAnsi" w:cstheme="minorHAnsi"/>
        </w:rPr>
        <w:t xml:space="preserve">, Ackerbauer aus </w:t>
      </w:r>
      <w:proofErr w:type="spellStart"/>
      <w:r>
        <w:rPr>
          <w:rFonts w:asciiTheme="minorHAnsi" w:hAnsiTheme="minorHAnsi" w:cstheme="minorHAnsi"/>
        </w:rPr>
        <w:t>Lassee</w:t>
      </w:r>
      <w:proofErr w:type="spellEnd"/>
      <w:r>
        <w:rPr>
          <w:rFonts w:asciiTheme="minorHAnsi" w:hAnsiTheme="minorHAnsi" w:cstheme="minorHAnsi"/>
        </w:rPr>
        <w:t xml:space="preserve">, seine Erfahrungen </w:t>
      </w:r>
      <w:r w:rsidR="00106932">
        <w:rPr>
          <w:rFonts w:asciiTheme="minorHAnsi" w:hAnsiTheme="minorHAnsi" w:cstheme="minorHAnsi"/>
        </w:rPr>
        <w:t>zum Einsatz eines Hackroboters auf seinem Betrieb als praktizierender Landwirt weitergeben.</w:t>
      </w:r>
    </w:p>
    <w:p w:rsidR="007C4915" w:rsidRDefault="007C4915" w:rsidP="00415E34">
      <w:pPr>
        <w:rPr>
          <w:b/>
          <w:color w:val="70AD47" w:themeColor="accent6"/>
          <w:sz w:val="28"/>
          <w:szCs w:val="28"/>
        </w:rPr>
      </w:pPr>
    </w:p>
    <w:p w:rsidR="00790244" w:rsidRDefault="004C23D2" w:rsidP="004F390E">
      <w:pPr>
        <w:rPr>
          <w:rStyle w:val="Hyperlink"/>
          <w:sz w:val="28"/>
          <w:szCs w:val="28"/>
        </w:rPr>
      </w:pPr>
      <w:r w:rsidRPr="00B32FBA">
        <w:rPr>
          <w:b/>
          <w:color w:val="70AD47" w:themeColor="accent6"/>
          <w:sz w:val="28"/>
          <w:szCs w:val="28"/>
        </w:rPr>
        <w:t>Anmeldung in unserem Webshop auf:</w:t>
      </w:r>
      <w:r w:rsidRPr="00B32FBA">
        <w:rPr>
          <w:color w:val="70AD47" w:themeColor="accent6"/>
          <w:sz w:val="28"/>
          <w:szCs w:val="28"/>
        </w:rPr>
        <w:t xml:space="preserve"> </w:t>
      </w:r>
      <w:hyperlink r:id="rId9" w:history="1">
        <w:r w:rsidRPr="00B32FBA">
          <w:rPr>
            <w:rStyle w:val="Hyperlink"/>
            <w:sz w:val="28"/>
            <w:szCs w:val="28"/>
          </w:rPr>
          <w:t>https://oekl.at/webshop/veranstaltungen/</w:t>
        </w:r>
      </w:hyperlink>
    </w:p>
    <w:p w:rsidR="00C95C3A" w:rsidRPr="00F516ED" w:rsidRDefault="005C2F78" w:rsidP="004F390E">
      <w:pPr>
        <w:rPr>
          <w:color w:val="0000FF"/>
          <w:sz w:val="28"/>
          <w:szCs w:val="28"/>
          <w:u w:val="single"/>
        </w:rPr>
      </w:pPr>
      <w:r w:rsidRPr="00E14E47">
        <w:rPr>
          <w:noProof/>
          <w:lang w:val="de-AT" w:eastAsia="de-AT"/>
        </w:rPr>
        <w:drawing>
          <wp:anchor distT="0" distB="0" distL="114300" distR="114300" simplePos="0" relativeHeight="251679744" behindDoc="0" locked="0" layoutInCell="1" allowOverlap="1" wp14:anchorId="2940AA52" wp14:editId="30D2CC87">
            <wp:simplePos x="0" y="0"/>
            <wp:positionH relativeFrom="page">
              <wp:align>left</wp:align>
            </wp:positionH>
            <wp:positionV relativeFrom="paragraph">
              <wp:posOffset>379730</wp:posOffset>
            </wp:positionV>
            <wp:extent cx="895350" cy="360680"/>
            <wp:effectExtent l="0" t="0" r="0" b="1270"/>
            <wp:wrapNone/>
            <wp:docPr id="196" name="Grafik 196" descr="C:\Users\Anne\AppData\Local\Microsoft\Windows\INetCache\Content.Outlook\DOQ20V7L\oecert.logo.pur für Druck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ne\AppData\Local\Microsoft\Windows\INetCache\Content.Outlook\DOQ20V7L\oecert.logo.pur für Druck (00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C95C3A" w:rsidRPr="00F516ED" w:rsidSect="00CF5191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EDE" w:rsidRDefault="00BD244F">
      <w:pPr>
        <w:spacing w:after="0" w:line="240" w:lineRule="auto"/>
      </w:pPr>
      <w:r>
        <w:separator/>
      </w:r>
    </w:p>
  </w:endnote>
  <w:endnote w:type="continuationSeparator" w:id="0">
    <w:p w:rsidR="00B54EDE" w:rsidRDefault="00BD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3F" w:rsidRDefault="00D83CEF">
    <w:pPr>
      <w:pStyle w:val="Fuzeile"/>
    </w:pPr>
    <w:r w:rsidRPr="00E14E47"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1EDDBEC4" wp14:editId="3BEC19E1">
          <wp:simplePos x="0" y="0"/>
          <wp:positionH relativeFrom="column">
            <wp:posOffset>5867400</wp:posOffset>
          </wp:positionH>
          <wp:positionV relativeFrom="paragraph">
            <wp:posOffset>-152400</wp:posOffset>
          </wp:positionV>
          <wp:extent cx="863600" cy="452755"/>
          <wp:effectExtent l="0" t="0" r="0" b="4445"/>
          <wp:wrapThrough wrapText="bothSides">
            <wp:wrapPolygon edited="0">
              <wp:start x="0" y="0"/>
              <wp:lineTo x="0" y="20903"/>
              <wp:lineTo x="20965" y="20903"/>
              <wp:lineTo x="20965" y="0"/>
              <wp:lineTo x="0" y="0"/>
            </wp:wrapPolygon>
          </wp:wrapThrough>
          <wp:docPr id="197" name="Grafik 197" descr="C:\Users\Anne\AppData\Local\Microsoft\Windows\INetCache\Content.Outlook\DOQ20V7L\aktuell UZ_Bildungseinrichtungen_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nne\AppData\Local\Microsoft\Windows\INetCache\Content.Outlook\DOQ20V7L\aktuell UZ_Bildungseinrichtungen_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22B" w:rsidRPr="00A6522B"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-308610</wp:posOffset>
          </wp:positionV>
          <wp:extent cx="5400675" cy="885825"/>
          <wp:effectExtent l="0" t="0" r="9525" b="9525"/>
          <wp:wrapThrough wrapText="bothSides">
            <wp:wrapPolygon edited="0">
              <wp:start x="0" y="0"/>
              <wp:lineTo x="0" y="21368"/>
              <wp:lineTo x="21562" y="21368"/>
              <wp:lineTo x="21562" y="0"/>
              <wp:lineTo x="0" y="0"/>
            </wp:wrapPolygon>
          </wp:wrapThrough>
          <wp:docPr id="2" name="Grafik 2" descr="S:\GB Publikationen &amp; PR\Logos\EU BML und Länder 2022\3_Foeg_Leiste_Bund+ELER+Laender+EU_2022_CMYK für Dru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B Publikationen &amp; PR\Logos\EU BML und Länder 2022\3_Foeg_Leiste_Bund+ELER+Laender+EU_2022_CMYK für Druc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0A20">
      <w:rPr>
        <w:noProof/>
        <w:lang w:eastAsia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EDE" w:rsidRDefault="00BD244F">
      <w:pPr>
        <w:spacing w:after="0" w:line="240" w:lineRule="auto"/>
      </w:pPr>
      <w:r>
        <w:separator/>
      </w:r>
    </w:p>
  </w:footnote>
  <w:footnote w:type="continuationSeparator" w:id="0">
    <w:p w:rsidR="00B54EDE" w:rsidRDefault="00BD2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D2"/>
    <w:rsid w:val="00090BC7"/>
    <w:rsid w:val="000D047F"/>
    <w:rsid w:val="0010066A"/>
    <w:rsid w:val="00106086"/>
    <w:rsid w:val="00106932"/>
    <w:rsid w:val="00112D0F"/>
    <w:rsid w:val="00116A96"/>
    <w:rsid w:val="00141A6D"/>
    <w:rsid w:val="00177A50"/>
    <w:rsid w:val="00240C6B"/>
    <w:rsid w:val="00322D3E"/>
    <w:rsid w:val="00336AE9"/>
    <w:rsid w:val="00415E34"/>
    <w:rsid w:val="0045186B"/>
    <w:rsid w:val="004C23D2"/>
    <w:rsid w:val="004F390E"/>
    <w:rsid w:val="00577253"/>
    <w:rsid w:val="005C2F78"/>
    <w:rsid w:val="005F4D8B"/>
    <w:rsid w:val="006C053D"/>
    <w:rsid w:val="00733A35"/>
    <w:rsid w:val="00755A69"/>
    <w:rsid w:val="00790244"/>
    <w:rsid w:val="007C4915"/>
    <w:rsid w:val="00805508"/>
    <w:rsid w:val="008347C4"/>
    <w:rsid w:val="00867419"/>
    <w:rsid w:val="008853E0"/>
    <w:rsid w:val="008A4764"/>
    <w:rsid w:val="00917723"/>
    <w:rsid w:val="00940E3F"/>
    <w:rsid w:val="00942DA4"/>
    <w:rsid w:val="00A20A0C"/>
    <w:rsid w:val="00A24CEF"/>
    <w:rsid w:val="00A6522B"/>
    <w:rsid w:val="00A66029"/>
    <w:rsid w:val="00B54EDE"/>
    <w:rsid w:val="00B826C8"/>
    <w:rsid w:val="00BD244F"/>
    <w:rsid w:val="00C67614"/>
    <w:rsid w:val="00C95C3A"/>
    <w:rsid w:val="00CA32C6"/>
    <w:rsid w:val="00D51A06"/>
    <w:rsid w:val="00D83CEF"/>
    <w:rsid w:val="00DA1318"/>
    <w:rsid w:val="00DC0A20"/>
    <w:rsid w:val="00DD57D8"/>
    <w:rsid w:val="00E40772"/>
    <w:rsid w:val="00E674CB"/>
    <w:rsid w:val="00E77B1C"/>
    <w:rsid w:val="00EA13DD"/>
    <w:rsid w:val="00F36A80"/>
    <w:rsid w:val="00F516ED"/>
    <w:rsid w:val="00F73565"/>
    <w:rsid w:val="00F77851"/>
    <w:rsid w:val="00F8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F8B1"/>
  <w15:chartTrackingRefBased/>
  <w15:docId w15:val="{0E46A64A-5DF0-4EE7-BEBF-0BEDAECE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23D2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4C2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23D2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4C23D2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C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customStyle="1" w:styleId="hgkelc">
    <w:name w:val="hgkelc"/>
    <w:basedOn w:val="Absatz-Standardschriftart"/>
    <w:rsid w:val="004C23D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1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16ED"/>
    <w:rPr>
      <w:rFonts w:ascii="Segoe UI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A1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1318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ekl.at/webshop/veranstaltunge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C235-4C06-4863-9D03-BCFC737F2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Gruber</dc:creator>
  <cp:keywords/>
  <dc:description/>
  <cp:lastModifiedBy>Simon Wirkert</cp:lastModifiedBy>
  <cp:revision>26</cp:revision>
  <cp:lastPrinted>2022-02-08T13:53:00Z</cp:lastPrinted>
  <dcterms:created xsi:type="dcterms:W3CDTF">2022-02-15T09:56:00Z</dcterms:created>
  <dcterms:modified xsi:type="dcterms:W3CDTF">2023-04-06T12:50:00Z</dcterms:modified>
</cp:coreProperties>
</file>